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6DDE" w:rsidRDefault="007F36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7723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626" w:rsidRDefault="007F3626">
      <w:pPr>
        <w:rPr>
          <w:rFonts w:ascii="Times New Roman" w:hAnsi="Times New Roman" w:cs="Times New Roman"/>
          <w:sz w:val="28"/>
          <w:szCs w:val="28"/>
        </w:rPr>
      </w:pPr>
    </w:p>
    <w:p w:rsidR="007F3626" w:rsidRDefault="007F36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964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626" w:rsidRDefault="007F3626">
      <w:pPr>
        <w:rPr>
          <w:rFonts w:ascii="Times New Roman" w:hAnsi="Times New Roman" w:cs="Times New Roman"/>
          <w:sz w:val="28"/>
          <w:szCs w:val="28"/>
        </w:rPr>
      </w:pPr>
    </w:p>
    <w:p w:rsidR="007F3626" w:rsidRDefault="005526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59329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659" w:rsidRDefault="00552659">
      <w:pPr>
        <w:rPr>
          <w:rFonts w:ascii="Times New Roman" w:hAnsi="Times New Roman" w:cs="Times New Roman"/>
          <w:sz w:val="28"/>
          <w:szCs w:val="28"/>
        </w:rPr>
      </w:pPr>
    </w:p>
    <w:p w:rsidR="00552659" w:rsidRDefault="005526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73269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659" w:rsidRDefault="00552659">
      <w:pPr>
        <w:rPr>
          <w:rFonts w:ascii="Times New Roman" w:hAnsi="Times New Roman" w:cs="Times New Roman"/>
          <w:sz w:val="28"/>
          <w:szCs w:val="28"/>
        </w:rPr>
      </w:pPr>
    </w:p>
    <w:p w:rsidR="00552659" w:rsidRDefault="007563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839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3E7" w:rsidRDefault="007563E7">
      <w:pPr>
        <w:rPr>
          <w:rFonts w:ascii="Times New Roman" w:hAnsi="Times New Roman" w:cs="Times New Roman"/>
          <w:sz w:val="28"/>
          <w:szCs w:val="28"/>
        </w:rPr>
      </w:pPr>
    </w:p>
    <w:p w:rsidR="007563E7" w:rsidRDefault="007563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1845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3E7" w:rsidRDefault="007563E7">
      <w:pPr>
        <w:rPr>
          <w:rFonts w:ascii="Times New Roman" w:hAnsi="Times New Roman" w:cs="Times New Roman"/>
          <w:sz w:val="28"/>
          <w:szCs w:val="28"/>
        </w:rPr>
      </w:pPr>
    </w:p>
    <w:p w:rsidR="007563E7" w:rsidRDefault="00515B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76945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B12" w:rsidRDefault="00515B12">
      <w:pPr>
        <w:rPr>
          <w:rFonts w:ascii="Times New Roman" w:hAnsi="Times New Roman" w:cs="Times New Roman"/>
          <w:sz w:val="28"/>
          <w:szCs w:val="28"/>
        </w:rPr>
      </w:pPr>
    </w:p>
    <w:p w:rsidR="00515B12" w:rsidRDefault="007507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78426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756" w:rsidRDefault="00750756">
      <w:pPr>
        <w:rPr>
          <w:rFonts w:ascii="Times New Roman" w:hAnsi="Times New Roman" w:cs="Times New Roman"/>
          <w:sz w:val="28"/>
          <w:szCs w:val="28"/>
        </w:rPr>
      </w:pPr>
    </w:p>
    <w:p w:rsidR="00750756" w:rsidRDefault="007507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8247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756" w:rsidRDefault="00750756">
      <w:pPr>
        <w:rPr>
          <w:rFonts w:ascii="Times New Roman" w:hAnsi="Times New Roman" w:cs="Times New Roman"/>
          <w:sz w:val="28"/>
          <w:szCs w:val="28"/>
        </w:rPr>
      </w:pPr>
    </w:p>
    <w:p w:rsidR="00750756" w:rsidRDefault="009E5F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4409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F5E" w:rsidRDefault="009E5F5E">
      <w:pPr>
        <w:rPr>
          <w:rFonts w:ascii="Times New Roman" w:hAnsi="Times New Roman" w:cs="Times New Roman"/>
          <w:sz w:val="28"/>
          <w:szCs w:val="28"/>
        </w:rPr>
      </w:pPr>
    </w:p>
    <w:p w:rsidR="009E5F5E" w:rsidRDefault="009E5F5E">
      <w:pPr>
        <w:rPr>
          <w:rFonts w:ascii="Times New Roman" w:hAnsi="Times New Roman" w:cs="Times New Roman"/>
          <w:b/>
          <w:sz w:val="28"/>
          <w:szCs w:val="28"/>
        </w:rPr>
      </w:pPr>
      <w:r w:rsidRPr="009E5F5E">
        <w:rPr>
          <w:rFonts w:ascii="Times New Roman" w:hAnsi="Times New Roman" w:cs="Times New Roman"/>
          <w:b/>
          <w:sz w:val="28"/>
          <w:szCs w:val="28"/>
        </w:rPr>
        <w:t xml:space="preserve">Reading – Power Laws and Rich-Get-Richer Phenomena </w:t>
      </w: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  <w:hyperlink r:id="rId14" w:history="1">
        <w:r w:rsidRPr="007262A2">
          <w:rPr>
            <w:rStyle w:val="Hyperlink"/>
            <w:rFonts w:ascii="Times New Roman" w:hAnsi="Times New Roman" w:cs="Times New Roman"/>
            <w:sz w:val="28"/>
            <w:szCs w:val="28"/>
          </w:rPr>
          <w:t>http://www.cs.cornell.edu/home/kleinber/networks-book/networks-book-ch18.pdf</w:t>
        </w:r>
      </w:hyperlink>
    </w:p>
    <w:p w:rsidR="000A4222" w:rsidRP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9E5F5E" w:rsidRDefault="009E5F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1245398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5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6FDD" w:rsidRDefault="000A4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8900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46555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62149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05006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604012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9291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660818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64815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63623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635706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of the possible graphs produced by the model –</w:t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3019425" cy="3028950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B" w:rsidRDefault="00416F6B">
      <w:pPr>
        <w:rPr>
          <w:rFonts w:ascii="Times New Roman" w:hAnsi="Times New Roman" w:cs="Times New Roman"/>
          <w:sz w:val="28"/>
          <w:szCs w:val="28"/>
        </w:rPr>
      </w:pPr>
    </w:p>
    <w:p w:rsidR="00416F6B" w:rsidRDefault="00F46C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644805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C22" w:rsidRDefault="00F46C22">
      <w:pPr>
        <w:rPr>
          <w:rFonts w:ascii="Times New Roman" w:hAnsi="Times New Roman" w:cs="Times New Roman"/>
          <w:sz w:val="28"/>
          <w:szCs w:val="28"/>
        </w:rPr>
      </w:pPr>
    </w:p>
    <w:p w:rsidR="00F46C22" w:rsidRDefault="00F216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37096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6E4" w:rsidRDefault="00F216E4">
      <w:pPr>
        <w:rPr>
          <w:rFonts w:ascii="Times New Roman" w:hAnsi="Times New Roman" w:cs="Times New Roman"/>
          <w:sz w:val="28"/>
          <w:szCs w:val="28"/>
        </w:rPr>
      </w:pPr>
    </w:p>
    <w:p w:rsidR="00F216E4" w:rsidRDefault="00F216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16142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6E4" w:rsidRDefault="00F216E4">
      <w:pPr>
        <w:rPr>
          <w:rFonts w:ascii="Times New Roman" w:hAnsi="Times New Roman" w:cs="Times New Roman"/>
          <w:sz w:val="28"/>
          <w:szCs w:val="28"/>
        </w:rPr>
      </w:pPr>
    </w:p>
    <w:p w:rsidR="00F216E4" w:rsidRDefault="00F216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35769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E0B" w:rsidRDefault="00586E0B">
      <w:pPr>
        <w:rPr>
          <w:rFonts w:ascii="Times New Roman" w:hAnsi="Times New Roman" w:cs="Times New Roman"/>
          <w:sz w:val="28"/>
          <w:szCs w:val="28"/>
        </w:rPr>
      </w:pPr>
    </w:p>
    <w:p w:rsidR="00586E0B" w:rsidRDefault="00586E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0565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E0B" w:rsidRDefault="00586E0B">
      <w:pPr>
        <w:rPr>
          <w:rFonts w:ascii="Times New Roman" w:hAnsi="Times New Roman" w:cs="Times New Roman"/>
          <w:sz w:val="28"/>
          <w:szCs w:val="28"/>
        </w:rPr>
      </w:pPr>
    </w:p>
    <w:p w:rsidR="00586E0B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3251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26318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62427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02114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22207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25876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22338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18702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45698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18948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99000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922470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48580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98173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37891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276850" cy="30289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9BC" w:rsidRDefault="00A139BC">
      <w:pPr>
        <w:rPr>
          <w:rFonts w:ascii="Times New Roman" w:hAnsi="Times New Roman" w:cs="Times New Roman"/>
          <w:sz w:val="28"/>
          <w:szCs w:val="28"/>
        </w:rPr>
      </w:pPr>
    </w:p>
    <w:p w:rsidR="00A139BC" w:rsidRDefault="00A139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08527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9BC" w:rsidRDefault="00A139BC">
      <w:pPr>
        <w:rPr>
          <w:rFonts w:ascii="Times New Roman" w:hAnsi="Times New Roman" w:cs="Times New Roman"/>
          <w:sz w:val="28"/>
          <w:szCs w:val="28"/>
        </w:rPr>
      </w:pPr>
    </w:p>
    <w:p w:rsidR="00A139BC" w:rsidRDefault="00005D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838700" cy="214312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B3" w:rsidRDefault="00005DB3">
      <w:pPr>
        <w:rPr>
          <w:rFonts w:ascii="Times New Roman" w:hAnsi="Times New Roman" w:cs="Times New Roman"/>
          <w:sz w:val="28"/>
          <w:szCs w:val="28"/>
        </w:rPr>
      </w:pPr>
    </w:p>
    <w:p w:rsidR="00005DB3" w:rsidRDefault="00005D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831144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DB3" w:rsidRDefault="005E6A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1875767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D09" w:rsidRDefault="00FB7D09">
      <w:pPr>
        <w:rPr>
          <w:rFonts w:ascii="Times New Roman" w:hAnsi="Times New Roman" w:cs="Times New Roman"/>
          <w:sz w:val="28"/>
          <w:szCs w:val="28"/>
        </w:rPr>
      </w:pPr>
    </w:p>
    <w:p w:rsidR="00FB7D09" w:rsidRDefault="00FB7D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903918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D09" w:rsidRDefault="00FB7D09">
      <w:pPr>
        <w:rPr>
          <w:rFonts w:ascii="Times New Roman" w:hAnsi="Times New Roman" w:cs="Times New Roman"/>
          <w:sz w:val="28"/>
          <w:szCs w:val="28"/>
        </w:rPr>
      </w:pPr>
      <w:hyperlink r:id="rId53" w:history="1">
        <w:r w:rsidRPr="007262A2">
          <w:rPr>
            <w:rStyle w:val="Hyperlink"/>
            <w:rFonts w:ascii="Times New Roman" w:hAnsi="Times New Roman" w:cs="Times New Roman"/>
            <w:sz w:val="28"/>
            <w:szCs w:val="28"/>
          </w:rPr>
          <w:t>http://www.cs.cornell.edu/home/kleinber/networks-book/networks-book-ch02.pdf</w:t>
        </w:r>
      </w:hyperlink>
    </w:p>
    <w:p w:rsidR="00FB7D09" w:rsidRDefault="00FB7D09">
      <w:pPr>
        <w:rPr>
          <w:rFonts w:ascii="Times New Roman" w:hAnsi="Times New Roman" w:cs="Times New Roman"/>
          <w:sz w:val="28"/>
          <w:szCs w:val="28"/>
        </w:rPr>
      </w:pPr>
      <w:hyperlink r:id="rId54" w:history="1">
        <w:r w:rsidRPr="007262A2">
          <w:rPr>
            <w:rStyle w:val="Hyperlink"/>
            <w:rFonts w:ascii="Times New Roman" w:hAnsi="Times New Roman" w:cs="Times New Roman"/>
            <w:sz w:val="28"/>
            <w:szCs w:val="28"/>
          </w:rPr>
          <w:t>http://www.cs.cornell.edu/home/kleinber/networks-book/networks-book-ch20.pdf</w:t>
        </w:r>
      </w:hyperlink>
    </w:p>
    <w:p w:rsidR="00FB7D09" w:rsidRDefault="00FB7D09">
      <w:pPr>
        <w:rPr>
          <w:rFonts w:ascii="Times New Roman" w:hAnsi="Times New Roman" w:cs="Times New Roman"/>
          <w:sz w:val="28"/>
          <w:szCs w:val="28"/>
        </w:rPr>
      </w:pPr>
    </w:p>
    <w:p w:rsidR="00005DB3" w:rsidRDefault="00005DB3">
      <w:pPr>
        <w:rPr>
          <w:rFonts w:ascii="Times New Roman" w:hAnsi="Times New Roman" w:cs="Times New Roman"/>
          <w:sz w:val="28"/>
          <w:szCs w:val="28"/>
        </w:rPr>
      </w:pPr>
    </w:p>
    <w:p w:rsidR="00005DB3" w:rsidRDefault="00005DB3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E67BD2" w:rsidRDefault="00E67BD2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654C6A" w:rsidRDefault="00654C6A">
      <w:pPr>
        <w:rPr>
          <w:rFonts w:ascii="Times New Roman" w:hAnsi="Times New Roman" w:cs="Times New Roman"/>
          <w:sz w:val="28"/>
          <w:szCs w:val="28"/>
        </w:rPr>
      </w:pPr>
    </w:p>
    <w:p w:rsidR="000A4222" w:rsidRDefault="000A4222">
      <w:pPr>
        <w:rPr>
          <w:rFonts w:ascii="Times New Roman" w:hAnsi="Times New Roman" w:cs="Times New Roman"/>
          <w:sz w:val="28"/>
          <w:szCs w:val="28"/>
        </w:rPr>
      </w:pPr>
    </w:p>
    <w:p w:rsidR="000A6FDD" w:rsidRPr="007F3626" w:rsidRDefault="000A6FDD">
      <w:pPr>
        <w:rPr>
          <w:rFonts w:ascii="Times New Roman" w:hAnsi="Times New Roman" w:cs="Times New Roman"/>
          <w:sz w:val="28"/>
          <w:szCs w:val="28"/>
        </w:rPr>
      </w:pPr>
    </w:p>
    <w:sectPr w:rsidR="000A6FDD" w:rsidRPr="007F3626" w:rsidSect="00476D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F3626"/>
    <w:rsid w:val="00005DB3"/>
    <w:rsid w:val="000A4222"/>
    <w:rsid w:val="000A6FDD"/>
    <w:rsid w:val="00416F6B"/>
    <w:rsid w:val="00476DDE"/>
    <w:rsid w:val="00515B12"/>
    <w:rsid w:val="00552659"/>
    <w:rsid w:val="00586E0B"/>
    <w:rsid w:val="005E6AC3"/>
    <w:rsid w:val="00654C6A"/>
    <w:rsid w:val="00750756"/>
    <w:rsid w:val="007563E7"/>
    <w:rsid w:val="007F3626"/>
    <w:rsid w:val="009E5F5E"/>
    <w:rsid w:val="00A139BC"/>
    <w:rsid w:val="00E27AC3"/>
    <w:rsid w:val="00E67BD2"/>
    <w:rsid w:val="00F216E4"/>
    <w:rsid w:val="00F46C22"/>
    <w:rsid w:val="00FB7D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6D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36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62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A422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hyperlink" Target="http://www.cs.cornell.edu/home/kleinber/networks-book/networks-book-ch20.pdf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www.cs.cornell.edu/home/kleinber/networks-book/networks-book-ch02.pdf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www.cs.cornell.edu/home/kleinber/networks-book/networks-book-ch18.pdf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24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ANAMITRA MUSIB</dc:creator>
  <cp:keywords/>
  <dc:description/>
  <cp:lastModifiedBy>ANAMITRA MUSIB</cp:lastModifiedBy>
  <cp:revision>16</cp:revision>
  <dcterms:created xsi:type="dcterms:W3CDTF">2018-10-15T13:02:00Z</dcterms:created>
  <dcterms:modified xsi:type="dcterms:W3CDTF">2018-10-15T22:14:00Z</dcterms:modified>
</cp:coreProperties>
</file>